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proofErr w:type="spellStart"/>
      <w:r w:rsidRPr="00CD5A02">
        <w:rPr>
          <w:rFonts w:ascii="Arial" w:hAnsi="Arial" w:cs="Arial"/>
          <w:sz w:val="20"/>
          <w:szCs w:val="20"/>
        </w:rPr>
        <w:t>us</w:t>
      </w:r>
      <w:proofErr w:type="spellEnd"/>
      <w:r w:rsidRPr="00CD5A02">
        <w:rPr>
          <w:rFonts w:ascii="Arial" w:hAnsi="Arial" w:cs="Arial"/>
          <w:sz w:val="20"/>
          <w:szCs w:val="20"/>
        </w:rPr>
        <w:t xml:space="preserve">)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proofErr w:type="spellStart"/>
      <w:r w:rsidRPr="00CD5A02">
        <w:rPr>
          <w:rFonts w:ascii="Arial" w:hAnsi="Arial" w:cs="Arial"/>
          <w:b/>
          <w:bCs/>
          <w:color w:val="000000"/>
          <w:sz w:val="20"/>
          <w:szCs w:val="20"/>
          <w:lang w:val="lt-LT"/>
        </w:rPr>
        <w:t>Ind</w:t>
      </w:r>
      <w:proofErr w:type="spellEnd"/>
      <w:r w:rsidRPr="00CD5A02">
        <w:rPr>
          <w:rFonts w:ascii="Arial" w:hAnsi="Arial" w:cs="Arial"/>
          <w:b/>
          <w:bCs/>
          <w:color w:val="000000"/>
          <w:sz w:val="20"/>
          <w:szCs w:val="20"/>
          <w:lang w:val="lt-LT"/>
        </w:rPr>
        <w:t>.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proofErr w:type="spellStart"/>
      <w:r w:rsidR="00BD3CDD" w:rsidRPr="00CD5A02">
        <w:rPr>
          <w:rFonts w:ascii="Arial" w:hAnsi="Arial" w:cs="Arial"/>
          <w:sz w:val="20"/>
          <w:szCs w:val="20"/>
        </w:rPr>
        <w:t>as</w:t>
      </w:r>
      <w:proofErr w:type="spellEnd"/>
      <w:r w:rsidR="00BD3CDD" w:rsidRPr="00CD5A02">
        <w:rPr>
          <w:rFonts w:ascii="Arial" w:hAnsi="Arial" w:cs="Arial"/>
          <w:sz w:val="20"/>
          <w:szCs w:val="20"/>
        </w:rPr>
        <w:t>)</w:t>
      </w:r>
      <w:r w:rsidR="004B5BD7" w:rsidRPr="007D5F31">
        <w:rPr>
          <w:rFonts w:ascii="Arial" w:hAnsi="Arial" w:cs="Arial"/>
          <w:sz w:val="20"/>
          <w:szCs w:val="20"/>
        </w:rPr>
        <w:t xml:space="preserve"> </w:t>
      </w:r>
      <w:r w:rsidR="00107364" w:rsidRPr="00CD5A02">
        <w:rPr>
          <w:rFonts w:ascii="Arial" w:hAnsi="Arial" w:cs="Arial"/>
          <w:sz w:val="20"/>
          <w:szCs w:val="20"/>
        </w:rPr>
        <w:t>/ sąskaitą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 faktūrą (−</w:t>
      </w:r>
      <w:proofErr w:type="spellStart"/>
      <w:r w:rsidR="00107364" w:rsidRPr="00CD5A02">
        <w:rPr>
          <w:rFonts w:ascii="Arial" w:hAnsi="Arial" w:cs="Arial"/>
          <w:sz w:val="20"/>
          <w:szCs w:val="20"/>
        </w:rPr>
        <w:t>as</w:t>
      </w:r>
      <w:proofErr w:type="spellEnd"/>
      <w:r w:rsidR="00107364" w:rsidRPr="00CD5A02">
        <w:rPr>
          <w:rFonts w:ascii="Arial" w:hAnsi="Arial" w:cs="Arial"/>
          <w:sz w:val="20"/>
          <w:szCs w:val="20"/>
        </w:rPr>
        <w:t>)</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 xml:space="preserve">Standard &amp; </w:t>
      </w:r>
      <w:proofErr w:type="spellStart"/>
      <w:r w:rsidRPr="00CD5A02">
        <w:rPr>
          <w:rFonts w:ascii="Arial" w:eastAsiaTheme="minorHAnsi" w:hAnsi="Arial" w:cs="Arial"/>
          <w:color w:val="auto"/>
          <w:sz w:val="20"/>
          <w:szCs w:val="20"/>
          <w:lang w:eastAsia="en-US"/>
          <w14:ligatures w14:val="standardContextual"/>
        </w:rPr>
        <w:t>Poor’s</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Fitch</w:t>
      </w:r>
      <w:proofErr w:type="spellEnd"/>
      <w:r w:rsidRPr="00CD5A02">
        <w:rPr>
          <w:rFonts w:ascii="Arial" w:eastAsiaTheme="minorHAnsi" w:hAnsi="Arial" w:cs="Arial"/>
          <w:color w:val="auto"/>
          <w:sz w:val="20"/>
          <w:szCs w:val="20"/>
          <w:lang w:eastAsia="en-US"/>
          <w14:ligatures w14:val="standardContextual"/>
        </w:rPr>
        <w:t xml:space="preserve"> reitingo agentūros – „BBB-“ arba </w:t>
      </w:r>
      <w:proofErr w:type="spellStart"/>
      <w:r w:rsidRPr="00CD5A02">
        <w:rPr>
          <w:rFonts w:ascii="Arial" w:eastAsiaTheme="minorHAnsi" w:hAnsi="Arial" w:cs="Arial"/>
          <w:color w:val="auto"/>
          <w:sz w:val="20"/>
          <w:szCs w:val="20"/>
          <w:lang w:eastAsia="en-US"/>
          <w14:ligatures w14:val="standardContextual"/>
        </w:rPr>
        <w:t>Moody’s</w:t>
      </w:r>
      <w:proofErr w:type="spellEnd"/>
      <w:r w:rsidRPr="00CD5A02">
        <w:rPr>
          <w:rFonts w:ascii="Arial" w:eastAsiaTheme="minorHAnsi" w:hAnsi="Arial" w:cs="Arial"/>
          <w:color w:val="auto"/>
          <w:sz w:val="20"/>
          <w:szCs w:val="20"/>
          <w:lang w:eastAsia="en-US"/>
          <w14:ligatures w14:val="standardContextual"/>
        </w:rPr>
        <w:t xml:space="preserve">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proofErr w:type="spellStart"/>
      <w:r w:rsidR="002F6517" w:rsidRPr="00CD5A02">
        <w:rPr>
          <w:rFonts w:cs="Arial"/>
          <w:sz w:val="20"/>
          <w:szCs w:val="20"/>
          <w:lang w:val="lt-LT"/>
        </w:rPr>
        <w:t>io</w:t>
      </w:r>
      <w:proofErr w:type="spellEnd"/>
      <w:r w:rsidR="002F6517" w:rsidRPr="00CD5A02">
        <w:rPr>
          <w:rFonts w:cs="Arial"/>
          <w:sz w:val="20"/>
          <w:szCs w:val="20"/>
          <w:lang w:val="lt-LT"/>
        </w:rPr>
        <w:t>)</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256"/>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04AD"/>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2026-03-30T10:33:00Z</dcterms:created>
  <dcterms:modified xsi:type="dcterms:W3CDTF">2026-03-30T10:33:00Z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